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6C9" w:rsidRPr="007A56C9" w:rsidRDefault="0049677A">
      <w:pPr>
        <w:rPr>
          <w:sz w:val="26"/>
          <w:szCs w:val="26"/>
        </w:rPr>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247775" cy="1247775"/>
            <wp:effectExtent l="0" t="0" r="9525" b="9525"/>
            <wp:wrapSquare wrapText="bothSides"/>
            <wp:docPr id="1" name="Picture 1" descr="C:\Users\amm4\AppData\Local\Microsoft\Windows\INetCache\Content.Word\Day of Service anniversary Logo square - 900 x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4\AppData\Local\Microsoft\Windows\INetCache\Content.Word\Day of Service anniversary Logo square - 900 x 9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49677A" w:rsidRDefault="00893310" w:rsidP="00893310">
      <w:pPr>
        <w:ind w:left="720" w:firstLine="720"/>
        <w:rPr>
          <w:rFonts w:ascii="Perpetua Titling MT" w:hAnsi="Perpetua Titling MT"/>
          <w:b/>
          <w:sz w:val="26"/>
          <w:szCs w:val="26"/>
        </w:rPr>
      </w:pPr>
      <w:r>
        <w:rPr>
          <w:rFonts w:ascii="Perpetua Titling MT" w:hAnsi="Perpetua Titling MT"/>
          <w:b/>
          <w:sz w:val="26"/>
          <w:szCs w:val="26"/>
        </w:rPr>
        <w:t xml:space="preserve">        </w:t>
      </w:r>
    </w:p>
    <w:p w:rsidR="0049677A" w:rsidRDefault="0049677A" w:rsidP="00893310">
      <w:pPr>
        <w:ind w:left="720" w:firstLine="720"/>
        <w:rPr>
          <w:rFonts w:ascii="Perpetua Titling MT" w:hAnsi="Perpetua Titling MT"/>
          <w:b/>
          <w:sz w:val="26"/>
          <w:szCs w:val="26"/>
        </w:rPr>
      </w:pPr>
    </w:p>
    <w:p w:rsidR="0049677A" w:rsidRDefault="0049677A" w:rsidP="0049677A">
      <w:pPr>
        <w:ind w:left="720" w:firstLine="720"/>
        <w:rPr>
          <w:rFonts w:ascii="Perpetua Titling MT" w:hAnsi="Perpetua Titling MT"/>
          <w:b/>
          <w:sz w:val="26"/>
          <w:szCs w:val="26"/>
        </w:rPr>
      </w:pPr>
      <w:r>
        <w:rPr>
          <w:rFonts w:ascii="Perpetua Titling MT" w:hAnsi="Perpetua Titling MT"/>
          <w:b/>
          <w:sz w:val="26"/>
          <w:szCs w:val="26"/>
        </w:rPr>
        <w:t xml:space="preserve">  </w:t>
      </w:r>
      <w:bookmarkStart w:id="0" w:name="_GoBack"/>
      <w:bookmarkEnd w:id="0"/>
      <w:r w:rsidR="007A56C9" w:rsidRPr="007A56C9">
        <w:rPr>
          <w:rFonts w:ascii="Perpetua Titling MT" w:hAnsi="Perpetua Titling MT"/>
          <w:b/>
          <w:sz w:val="26"/>
          <w:szCs w:val="26"/>
        </w:rPr>
        <w:t>Yale Day of Service</w:t>
      </w:r>
      <w:r>
        <w:rPr>
          <w:rFonts w:ascii="Perpetua Titling MT" w:hAnsi="Perpetua Titling MT"/>
          <w:b/>
          <w:sz w:val="26"/>
          <w:szCs w:val="26"/>
        </w:rPr>
        <w:t xml:space="preserve"> 2018</w:t>
      </w:r>
    </w:p>
    <w:p w:rsidR="001D4711" w:rsidRPr="0049677A" w:rsidRDefault="001D4711" w:rsidP="0049677A">
      <w:pPr>
        <w:ind w:left="720" w:firstLine="720"/>
        <w:rPr>
          <w:rFonts w:ascii="Perpetua Titling MT" w:hAnsi="Perpetua Titling MT"/>
          <w:b/>
          <w:sz w:val="26"/>
          <w:szCs w:val="26"/>
        </w:rPr>
      </w:pPr>
      <w:r w:rsidRPr="00893310">
        <w:rPr>
          <w:rFonts w:ascii="Perpetua Titling MT" w:hAnsi="Perpetua Titling MT"/>
          <w:b/>
          <w:sz w:val="26"/>
          <w:szCs w:val="26"/>
          <w:u w:val="single"/>
        </w:rPr>
        <w:t>Photo RELEASE AGREEMENT</w:t>
      </w:r>
    </w:p>
    <w:p w:rsidR="007A56C9" w:rsidRPr="007A56C9" w:rsidRDefault="007A56C9" w:rsidP="00893310">
      <w:pPr>
        <w:rPr>
          <w:rFonts w:ascii="Perpetua Titling MT" w:hAnsi="Perpetua Titling MT"/>
          <w:b/>
          <w:sz w:val="26"/>
          <w:szCs w:val="26"/>
          <w:u w:val="single"/>
        </w:rPr>
      </w:pPr>
    </w:p>
    <w:p w:rsidR="0090666E" w:rsidRDefault="0090666E" w:rsidP="007A56C9">
      <w:pPr>
        <w:jc w:val="center"/>
        <w:rPr>
          <w:rFonts w:ascii="Perpetua Titling MT" w:hAnsi="Perpetua Titling MT"/>
          <w:b/>
          <w:sz w:val="26"/>
          <w:szCs w:val="26"/>
          <w:u w:val="single"/>
        </w:rPr>
      </w:pPr>
    </w:p>
    <w:p w:rsidR="0049677A" w:rsidRDefault="0049677A" w:rsidP="007A56C9">
      <w:pPr>
        <w:jc w:val="center"/>
        <w:rPr>
          <w:rFonts w:ascii="Perpetua Titling MT" w:hAnsi="Perpetua Titling MT"/>
          <w:b/>
          <w:sz w:val="26"/>
          <w:szCs w:val="26"/>
          <w:u w:val="single"/>
        </w:rPr>
      </w:pPr>
    </w:p>
    <w:p w:rsidR="0090666E" w:rsidRDefault="0090666E" w:rsidP="007A56C9">
      <w:pPr>
        <w:jc w:val="center"/>
        <w:rPr>
          <w:rFonts w:ascii="Perpetua Titling MT" w:hAnsi="Perpetua Titling MT"/>
          <w:b/>
          <w:sz w:val="26"/>
          <w:szCs w:val="26"/>
          <w:u w:val="single"/>
        </w:rPr>
      </w:pPr>
    </w:p>
    <w:p w:rsidR="007A56C9" w:rsidRDefault="001D4711" w:rsidP="007A56C9">
      <w:pPr>
        <w:rPr>
          <w:rFonts w:ascii="Gill Sans MT" w:hAnsi="Gill Sans MT"/>
        </w:rPr>
      </w:pPr>
      <w:r>
        <w:rPr>
          <w:rFonts w:ascii="Gill Sans MT" w:hAnsi="Gill Sans MT"/>
        </w:rPr>
        <w:t>________________________________________________________________________</w:t>
      </w:r>
    </w:p>
    <w:p w:rsidR="001D4711" w:rsidRDefault="001D4711" w:rsidP="007A56C9">
      <w:pPr>
        <w:rPr>
          <w:rFonts w:ascii="Gill Sans MT" w:hAnsi="Gill Sans MT"/>
        </w:rPr>
      </w:pPr>
      <w:r>
        <w:rPr>
          <w:rFonts w:ascii="Gill Sans MT" w:hAnsi="Gill Sans MT"/>
        </w:rPr>
        <w:t>Yale Day of Service Site Name</w:t>
      </w:r>
    </w:p>
    <w:p w:rsidR="001D4711" w:rsidRDefault="001D4711" w:rsidP="007A56C9">
      <w:pPr>
        <w:rPr>
          <w:rFonts w:ascii="Gill Sans MT" w:hAnsi="Gill Sans MT"/>
          <w:sz w:val="22"/>
          <w:szCs w:val="22"/>
        </w:rPr>
      </w:pPr>
    </w:p>
    <w:p w:rsidR="001D4711" w:rsidRDefault="001D4711" w:rsidP="007A56C9">
      <w:pPr>
        <w:rPr>
          <w:rFonts w:ascii="Gill Sans MT" w:hAnsi="Gill Sans MT"/>
          <w:sz w:val="22"/>
          <w:szCs w:val="22"/>
        </w:rPr>
      </w:pPr>
      <w:r>
        <w:rPr>
          <w:rFonts w:ascii="Gill Sans MT" w:hAnsi="Gill Sans MT"/>
          <w:sz w:val="22"/>
          <w:szCs w:val="22"/>
        </w:rPr>
        <w:t>________________________________________________________________________________</w:t>
      </w:r>
    </w:p>
    <w:p w:rsidR="001D4711" w:rsidRDefault="001D4711" w:rsidP="007A56C9">
      <w:pPr>
        <w:rPr>
          <w:rFonts w:ascii="Gill Sans MT" w:hAnsi="Gill Sans MT"/>
          <w:sz w:val="22"/>
          <w:szCs w:val="22"/>
        </w:rPr>
      </w:pPr>
      <w:r>
        <w:rPr>
          <w:rFonts w:ascii="Gill Sans MT" w:hAnsi="Gill Sans MT"/>
          <w:sz w:val="22"/>
          <w:szCs w:val="22"/>
        </w:rPr>
        <w:t>Address</w:t>
      </w:r>
    </w:p>
    <w:p w:rsidR="001D4711" w:rsidRDefault="001D4711" w:rsidP="007A56C9">
      <w:pPr>
        <w:rPr>
          <w:rFonts w:ascii="Gill Sans MT" w:hAnsi="Gill Sans MT"/>
          <w:sz w:val="22"/>
          <w:szCs w:val="22"/>
        </w:rPr>
      </w:pPr>
    </w:p>
    <w:p w:rsidR="007A56C9" w:rsidRPr="00893310" w:rsidRDefault="007A56C9" w:rsidP="007A56C9">
      <w:pPr>
        <w:rPr>
          <w:rFonts w:ascii="Gill Sans MT" w:hAnsi="Gill Sans MT"/>
          <w:sz w:val="22"/>
          <w:szCs w:val="22"/>
        </w:rPr>
      </w:pPr>
      <w:r w:rsidRPr="00893310">
        <w:rPr>
          <w:rFonts w:ascii="Gill Sans MT" w:hAnsi="Gill Sans MT"/>
          <w:sz w:val="22"/>
          <w:szCs w:val="22"/>
        </w:rPr>
        <w:t xml:space="preserve">I release the Association of Yale Alumni (AYA), Yale University, and their assigns, licensees, volunteers and successors from any and all claims that may arise regarding the use of my image and that of any </w:t>
      </w:r>
      <w:r w:rsidR="001D4711">
        <w:rPr>
          <w:rFonts w:ascii="Gill Sans MT" w:hAnsi="Gill Sans MT"/>
          <w:sz w:val="22"/>
          <w:szCs w:val="22"/>
        </w:rPr>
        <w:t xml:space="preserve">staff, clients, </w:t>
      </w:r>
      <w:r w:rsidRPr="00893310">
        <w:rPr>
          <w:rFonts w:ascii="Gill Sans MT" w:hAnsi="Gill Sans MT"/>
          <w:sz w:val="22"/>
          <w:szCs w:val="22"/>
        </w:rPr>
        <w:t xml:space="preserve">family or friends who </w:t>
      </w:r>
      <w:r w:rsidR="001D4711">
        <w:rPr>
          <w:rFonts w:ascii="Gill Sans MT" w:hAnsi="Gill Sans MT"/>
          <w:sz w:val="22"/>
          <w:szCs w:val="22"/>
        </w:rPr>
        <w:t xml:space="preserve">participate </w:t>
      </w:r>
      <w:r w:rsidRPr="00893310">
        <w:rPr>
          <w:rFonts w:ascii="Gill Sans MT" w:hAnsi="Gill Sans MT"/>
          <w:sz w:val="22"/>
          <w:szCs w:val="22"/>
        </w:rPr>
        <w:t>in Yale Day of Service activities. The Association of Yale Alumni is permitted, although not obligated, to include my name in connection with the image.</w:t>
      </w:r>
    </w:p>
    <w:p w:rsidR="007A56C9" w:rsidRDefault="007A56C9" w:rsidP="007A56C9">
      <w:pPr>
        <w:rPr>
          <w:rFonts w:ascii="Perpetua Titling MT" w:hAnsi="Perpetua Titling MT"/>
          <w:b/>
          <w:sz w:val="22"/>
          <w:szCs w:val="22"/>
        </w:rPr>
      </w:pPr>
    </w:p>
    <w:p w:rsidR="007A56C9" w:rsidRDefault="007A56C9" w:rsidP="007A56C9">
      <w:pPr>
        <w:rPr>
          <w:rFonts w:ascii="Perpetua Titling MT" w:hAnsi="Perpetua Titling MT"/>
          <w:b/>
          <w:sz w:val="22"/>
          <w:szCs w:val="22"/>
        </w:rPr>
      </w:pPr>
      <w:r>
        <w:rPr>
          <w:rFonts w:ascii="Perpetua Titling MT" w:hAnsi="Perpetua Titling MT"/>
          <w:b/>
          <w:sz w:val="22"/>
          <w:szCs w:val="22"/>
        </w:rPr>
        <w:t>_________________________________________</w:t>
      </w:r>
      <w:r>
        <w:rPr>
          <w:rFonts w:ascii="Perpetua Titling MT" w:hAnsi="Perpetua Titling MT"/>
          <w:b/>
          <w:sz w:val="22"/>
          <w:szCs w:val="22"/>
        </w:rPr>
        <w:tab/>
        <w:t>_______________________________________</w:t>
      </w:r>
    </w:p>
    <w:p w:rsidR="007A56C9" w:rsidRDefault="007A56C9" w:rsidP="007A56C9">
      <w:pPr>
        <w:rPr>
          <w:rFonts w:ascii="Gill Sans MT" w:hAnsi="Gill Sans MT"/>
          <w:sz w:val="22"/>
          <w:szCs w:val="22"/>
        </w:rPr>
      </w:pPr>
      <w:r>
        <w:rPr>
          <w:rFonts w:ascii="Gill Sans MT" w:hAnsi="Gill Sans MT"/>
          <w:sz w:val="22"/>
          <w:szCs w:val="22"/>
        </w:rPr>
        <w:t>Signature of Adult Participant</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B96886">
        <w:rPr>
          <w:rFonts w:ascii="Gill Sans MT" w:hAnsi="Gill Sans MT"/>
          <w:sz w:val="22"/>
          <w:szCs w:val="22"/>
        </w:rPr>
        <w:t>Date</w:t>
      </w:r>
    </w:p>
    <w:p w:rsidR="001D4711" w:rsidRDefault="001D4711" w:rsidP="007A56C9">
      <w:pPr>
        <w:rPr>
          <w:rFonts w:ascii="Gill Sans MT" w:hAnsi="Gill Sans MT"/>
          <w:sz w:val="22"/>
          <w:szCs w:val="22"/>
        </w:rPr>
      </w:pPr>
    </w:p>
    <w:p w:rsidR="001D4711" w:rsidRDefault="001D4711" w:rsidP="007A56C9">
      <w:pPr>
        <w:rPr>
          <w:rFonts w:ascii="Gill Sans MT" w:hAnsi="Gill Sans MT"/>
          <w:sz w:val="22"/>
          <w:szCs w:val="22"/>
        </w:rPr>
      </w:pPr>
      <w:r>
        <w:rPr>
          <w:rFonts w:ascii="Gill Sans MT" w:hAnsi="Gill Sans MT"/>
          <w:sz w:val="22"/>
          <w:szCs w:val="22"/>
        </w:rPr>
        <w:t xml:space="preserve">______________________________________       </w:t>
      </w:r>
    </w:p>
    <w:p w:rsidR="001D4711" w:rsidRDefault="001D4711" w:rsidP="007A56C9">
      <w:pPr>
        <w:rPr>
          <w:rFonts w:ascii="Gill Sans MT" w:hAnsi="Gill Sans MT"/>
          <w:sz w:val="22"/>
          <w:szCs w:val="22"/>
        </w:rPr>
      </w:pPr>
      <w:r>
        <w:rPr>
          <w:rFonts w:ascii="Gill Sans MT" w:hAnsi="Gill Sans MT"/>
          <w:sz w:val="22"/>
          <w:szCs w:val="22"/>
        </w:rPr>
        <w:t>Print Name</w:t>
      </w:r>
    </w:p>
    <w:p w:rsidR="001D4711" w:rsidRDefault="001D4711" w:rsidP="007A56C9">
      <w:pPr>
        <w:rPr>
          <w:rFonts w:ascii="Gill Sans MT" w:hAnsi="Gill Sans MT"/>
          <w:sz w:val="22"/>
          <w:szCs w:val="22"/>
        </w:rPr>
      </w:pPr>
    </w:p>
    <w:p w:rsidR="001D4711" w:rsidRDefault="001D4711" w:rsidP="007A56C9">
      <w:pPr>
        <w:rPr>
          <w:rFonts w:ascii="Gill Sans MT" w:hAnsi="Gill Sans MT"/>
          <w:sz w:val="22"/>
          <w:szCs w:val="22"/>
        </w:rPr>
      </w:pPr>
      <w:r>
        <w:rPr>
          <w:rFonts w:ascii="Gill Sans MT" w:hAnsi="Gill Sans MT"/>
          <w:sz w:val="22"/>
          <w:szCs w:val="22"/>
        </w:rPr>
        <w:t>______________________________________</w:t>
      </w:r>
    </w:p>
    <w:p w:rsidR="001D4711" w:rsidRDefault="001D4711" w:rsidP="007A56C9">
      <w:pPr>
        <w:rPr>
          <w:rFonts w:ascii="Gill Sans MT" w:hAnsi="Gill Sans MT"/>
          <w:sz w:val="22"/>
          <w:szCs w:val="22"/>
        </w:rPr>
      </w:pPr>
      <w:r>
        <w:rPr>
          <w:rFonts w:ascii="Gill Sans MT" w:hAnsi="Gill Sans MT"/>
          <w:sz w:val="22"/>
          <w:szCs w:val="22"/>
        </w:rPr>
        <w:t>Street Address</w:t>
      </w:r>
    </w:p>
    <w:p w:rsidR="007A56C9" w:rsidRDefault="007A56C9" w:rsidP="007A56C9">
      <w:pPr>
        <w:rPr>
          <w:rFonts w:ascii="Gill Sans MT" w:hAnsi="Gill Sans MT"/>
          <w:sz w:val="22"/>
          <w:szCs w:val="22"/>
        </w:rPr>
      </w:pPr>
    </w:p>
    <w:p w:rsidR="001D4711" w:rsidRDefault="001D4711" w:rsidP="007A56C9">
      <w:pPr>
        <w:rPr>
          <w:rFonts w:ascii="Gill Sans MT" w:hAnsi="Gill Sans MT"/>
          <w:sz w:val="22"/>
          <w:szCs w:val="22"/>
        </w:rPr>
      </w:pPr>
      <w:r>
        <w:rPr>
          <w:rFonts w:ascii="Gill Sans MT" w:hAnsi="Gill Sans MT"/>
          <w:sz w:val="22"/>
          <w:szCs w:val="22"/>
        </w:rPr>
        <w:t>______________________________________</w:t>
      </w:r>
    </w:p>
    <w:p w:rsidR="001D4711" w:rsidRDefault="001D4711" w:rsidP="007A56C9">
      <w:pPr>
        <w:rPr>
          <w:rFonts w:ascii="Gill Sans MT" w:hAnsi="Gill Sans MT"/>
          <w:sz w:val="22"/>
          <w:szCs w:val="22"/>
        </w:rPr>
      </w:pPr>
      <w:r>
        <w:rPr>
          <w:rFonts w:ascii="Gill Sans MT" w:hAnsi="Gill Sans MT"/>
          <w:sz w:val="22"/>
          <w:szCs w:val="22"/>
        </w:rPr>
        <w:t xml:space="preserve">City, </w:t>
      </w:r>
      <w:proofErr w:type="gramStart"/>
      <w:r>
        <w:rPr>
          <w:rFonts w:ascii="Gill Sans MT" w:hAnsi="Gill Sans MT"/>
          <w:sz w:val="22"/>
          <w:szCs w:val="22"/>
        </w:rPr>
        <w:t>State  Zip</w:t>
      </w:r>
      <w:proofErr w:type="gramEnd"/>
    </w:p>
    <w:sectPr w:rsidR="001D4711" w:rsidSect="00942F94">
      <w:pgSz w:w="12240" w:h="15840"/>
      <w:pgMar w:top="432"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C9"/>
    <w:rsid w:val="000E6C5E"/>
    <w:rsid w:val="001B4481"/>
    <w:rsid w:val="001C75F9"/>
    <w:rsid w:val="001D4711"/>
    <w:rsid w:val="003F6E83"/>
    <w:rsid w:val="004377DE"/>
    <w:rsid w:val="0049059C"/>
    <w:rsid w:val="0049677A"/>
    <w:rsid w:val="004C555E"/>
    <w:rsid w:val="00521D47"/>
    <w:rsid w:val="00717DFE"/>
    <w:rsid w:val="007A56C9"/>
    <w:rsid w:val="00893310"/>
    <w:rsid w:val="00895429"/>
    <w:rsid w:val="008D326B"/>
    <w:rsid w:val="0090666E"/>
    <w:rsid w:val="009108CF"/>
    <w:rsid w:val="00942F94"/>
    <w:rsid w:val="0099450C"/>
    <w:rsid w:val="00AE4678"/>
    <w:rsid w:val="00B038D1"/>
    <w:rsid w:val="00B96886"/>
    <w:rsid w:val="00C716BA"/>
    <w:rsid w:val="00FD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3B60"/>
  <w15:docId w15:val="{B1847F18-BA28-47D4-A8CC-B512504F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6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10"/>
    <w:rPr>
      <w:rFonts w:ascii="Tahoma" w:hAnsi="Tahoma" w:cs="Tahoma"/>
      <w:sz w:val="16"/>
      <w:szCs w:val="16"/>
    </w:rPr>
  </w:style>
  <w:style w:type="character" w:customStyle="1" w:styleId="BalloonTextChar">
    <w:name w:val="Balloon Text Char"/>
    <w:basedOn w:val="DefaultParagraphFont"/>
    <w:link w:val="BalloonText"/>
    <w:uiPriority w:val="99"/>
    <w:semiHidden/>
    <w:rsid w:val="008933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67301">
      <w:bodyDiv w:val="1"/>
      <w:marLeft w:val="0"/>
      <w:marRight w:val="0"/>
      <w:marTop w:val="0"/>
      <w:marBottom w:val="0"/>
      <w:divBdr>
        <w:top w:val="none" w:sz="0" w:space="0" w:color="auto"/>
        <w:left w:val="none" w:sz="0" w:space="0" w:color="auto"/>
        <w:bottom w:val="none" w:sz="0" w:space="0" w:color="auto"/>
        <w:right w:val="none" w:sz="0" w:space="0" w:color="auto"/>
      </w:divBdr>
    </w:div>
    <w:div w:id="5732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Masterson</dc:creator>
  <cp:lastModifiedBy>Masterson, Alisa</cp:lastModifiedBy>
  <cp:revision>2</cp:revision>
  <cp:lastPrinted>2013-04-15T19:03:00Z</cp:lastPrinted>
  <dcterms:created xsi:type="dcterms:W3CDTF">2018-04-04T14:52:00Z</dcterms:created>
  <dcterms:modified xsi:type="dcterms:W3CDTF">2018-04-04T14:52:00Z</dcterms:modified>
</cp:coreProperties>
</file>